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C1E" w14:textId="77777777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b/>
          <w:sz w:val="28"/>
        </w:rPr>
      </w:pPr>
      <w:r w:rsidRPr="00E944A7">
        <w:rPr>
          <w:rFonts w:ascii="Times New Roman" w:eastAsia="Times New Roman" w:hAnsi="Times New Roman"/>
          <w:b/>
          <w:sz w:val="28"/>
        </w:rPr>
        <w:t>"Dumni z Niepodległej" - Ogólnopolski Turniej Piłki Ręcznej chłopców 2008/09</w:t>
      </w:r>
    </w:p>
    <w:p w14:paraId="5B276928" w14:textId="77777777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spacing w:val="1"/>
          <w:sz w:val="28"/>
        </w:rPr>
      </w:pPr>
      <w:r w:rsidRPr="00E944A7">
        <w:rPr>
          <w:rFonts w:ascii="Times New Roman" w:eastAsia="Times New Roman" w:hAnsi="Times New Roman"/>
          <w:b/>
          <w:sz w:val="28"/>
        </w:rPr>
        <w:t xml:space="preserve"> z okazji 104. rocznicy odzyskania przez Polskę niepodległości.</w:t>
      </w:r>
      <w:r w:rsidRPr="00E944A7">
        <w:rPr>
          <w:rFonts w:ascii="Times New Roman" w:eastAsia="Times New Roman" w:hAnsi="Times New Roman"/>
          <w:spacing w:val="1"/>
          <w:sz w:val="28"/>
        </w:rPr>
        <w:t xml:space="preserve"> </w:t>
      </w:r>
    </w:p>
    <w:p w14:paraId="11FA10B4" w14:textId="77777777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spacing w:val="1"/>
          <w:sz w:val="28"/>
        </w:rPr>
      </w:pPr>
      <w:r w:rsidRPr="00E944A7">
        <w:rPr>
          <w:rFonts w:ascii="Times New Roman" w:eastAsia="Times New Roman" w:hAnsi="Times New Roman"/>
          <w:spacing w:val="1"/>
          <w:sz w:val="28"/>
        </w:rPr>
        <w:t xml:space="preserve">Hala sportowa Zespołu Szkół  </w:t>
      </w:r>
    </w:p>
    <w:p w14:paraId="415F95D1" w14:textId="210A0969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spacing w:val="1"/>
          <w:sz w:val="28"/>
        </w:rPr>
      </w:pPr>
      <w:r w:rsidRPr="00E944A7">
        <w:rPr>
          <w:rFonts w:ascii="Times New Roman" w:eastAsia="Times New Roman" w:hAnsi="Times New Roman"/>
          <w:spacing w:val="1"/>
          <w:sz w:val="28"/>
        </w:rPr>
        <w:t xml:space="preserve">ul. </w:t>
      </w:r>
      <w:bookmarkStart w:id="0" w:name="_Hlk116635642"/>
      <w:r w:rsidRPr="00E944A7">
        <w:rPr>
          <w:rFonts w:ascii="Times New Roman" w:eastAsia="Times New Roman" w:hAnsi="Times New Roman"/>
          <w:spacing w:val="1"/>
          <w:sz w:val="28"/>
        </w:rPr>
        <w:t xml:space="preserve">Edukacji Narodowej </w:t>
      </w:r>
      <w:r>
        <w:rPr>
          <w:rFonts w:ascii="Times New Roman" w:eastAsia="Times New Roman" w:hAnsi="Times New Roman"/>
          <w:spacing w:val="1"/>
          <w:sz w:val="28"/>
        </w:rPr>
        <w:t>2</w:t>
      </w:r>
      <w:r w:rsidRPr="00E944A7">
        <w:rPr>
          <w:rFonts w:ascii="Times New Roman" w:eastAsia="Times New Roman" w:hAnsi="Times New Roman"/>
          <w:spacing w:val="1"/>
          <w:sz w:val="28"/>
        </w:rPr>
        <w:t>,</w:t>
      </w:r>
    </w:p>
    <w:p w14:paraId="0B035742" w14:textId="77777777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sz w:val="28"/>
        </w:rPr>
      </w:pPr>
      <w:r w:rsidRPr="00E944A7">
        <w:rPr>
          <w:rFonts w:ascii="Times New Roman" w:eastAsia="Times New Roman" w:hAnsi="Times New Roman"/>
          <w:spacing w:val="1"/>
          <w:sz w:val="28"/>
        </w:rPr>
        <w:t xml:space="preserve"> 66-470 Kostrzyn n/O</w:t>
      </w:r>
    </w:p>
    <w:bookmarkEnd w:id="0"/>
    <w:p w14:paraId="1A373AC6" w14:textId="77777777" w:rsidR="00E944A7" w:rsidRPr="00E944A7" w:rsidRDefault="00E944A7" w:rsidP="00E944A7">
      <w:pPr>
        <w:widowControl w:val="0"/>
        <w:autoSpaceDE w:val="0"/>
        <w:autoSpaceDN w:val="0"/>
        <w:spacing w:before="26" w:after="0" w:line="259" w:lineRule="auto"/>
        <w:ind w:left="2084" w:right="1823" w:hanging="6"/>
        <w:jc w:val="center"/>
        <w:rPr>
          <w:rFonts w:ascii="Times New Roman" w:eastAsia="Times New Roman" w:hAnsi="Times New Roman"/>
          <w:sz w:val="28"/>
        </w:rPr>
      </w:pPr>
      <w:r w:rsidRPr="00E944A7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E944A7">
        <w:rPr>
          <w:rFonts w:ascii="Times New Roman" w:eastAsia="Times New Roman" w:hAnsi="Times New Roman"/>
          <w:sz w:val="28"/>
        </w:rPr>
        <w:t>11</w:t>
      </w:r>
      <w:r w:rsidRPr="00E944A7">
        <w:rPr>
          <w:rFonts w:ascii="Times New Roman" w:eastAsia="Times New Roman" w:hAnsi="Times New Roman"/>
          <w:spacing w:val="-4"/>
          <w:sz w:val="28"/>
        </w:rPr>
        <w:t xml:space="preserve"> listopada</w:t>
      </w:r>
      <w:r w:rsidRPr="00E944A7"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 w:rsidRPr="00E944A7">
        <w:rPr>
          <w:rFonts w:ascii="Times New Roman" w:eastAsia="Times New Roman" w:hAnsi="Times New Roman"/>
          <w:sz w:val="28"/>
        </w:rPr>
        <w:t>2022r</w:t>
      </w:r>
      <w:proofErr w:type="spellEnd"/>
      <w:r w:rsidRPr="00E944A7">
        <w:rPr>
          <w:rFonts w:ascii="Times New Roman" w:eastAsia="Times New Roman" w:hAnsi="Times New Roman"/>
          <w:sz w:val="28"/>
        </w:rPr>
        <w:t>.</w:t>
      </w:r>
    </w:p>
    <w:p w14:paraId="53D66F75" w14:textId="77777777" w:rsidR="00E944A7" w:rsidRPr="00E944A7" w:rsidRDefault="00E944A7" w:rsidP="00E94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</w:rPr>
      </w:pPr>
    </w:p>
    <w:p w14:paraId="647EB7D0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30"/>
          <w:szCs w:val="24"/>
        </w:rPr>
      </w:pPr>
    </w:p>
    <w:p w14:paraId="6C5E9E5F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sz w:val="28"/>
          <w:szCs w:val="28"/>
        </w:rPr>
      </w:pPr>
      <w:r w:rsidRPr="00E944A7">
        <w:rPr>
          <w:rFonts w:ascii="Times New Roman" w:eastAsia="Times New Roman" w:hAnsi="Times New Roman"/>
          <w:sz w:val="28"/>
          <w:szCs w:val="28"/>
        </w:rPr>
        <w:t xml:space="preserve">Organizatorem </w:t>
      </w:r>
      <w:r w:rsidRPr="00E944A7">
        <w:rPr>
          <w:rFonts w:ascii="Times New Roman" w:eastAsia="Times New Roman" w:hAnsi="Times New Roman"/>
          <w:b/>
          <w:sz w:val="28"/>
          <w:szCs w:val="28"/>
        </w:rPr>
        <w:t xml:space="preserve">Turnieju "Dumni z Niepodległej" </w:t>
      </w:r>
      <w:r w:rsidRPr="00E944A7">
        <w:rPr>
          <w:rFonts w:ascii="Times New Roman" w:eastAsia="Times New Roman" w:hAnsi="Times New Roman"/>
          <w:sz w:val="28"/>
          <w:szCs w:val="28"/>
        </w:rPr>
        <w:t xml:space="preserve">jest </w:t>
      </w:r>
    </w:p>
    <w:p w14:paraId="04EE8D5D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44A7">
        <w:rPr>
          <w:rFonts w:ascii="Times New Roman" w:eastAsia="Times New Roman" w:hAnsi="Times New Roman"/>
          <w:b/>
          <w:sz w:val="28"/>
          <w:szCs w:val="28"/>
        </w:rPr>
        <w:t>Lubuski</w:t>
      </w:r>
      <w:r w:rsidRPr="00E944A7">
        <w:rPr>
          <w:rFonts w:ascii="Times New Roman" w:eastAsia="Times New Roman" w:hAnsi="Times New Roman"/>
          <w:b/>
          <w:spacing w:val="-57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sz w:val="28"/>
          <w:szCs w:val="28"/>
        </w:rPr>
        <w:t xml:space="preserve">Związek Piłki Ręcznej. </w:t>
      </w:r>
    </w:p>
    <w:p w14:paraId="4EB1DD29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sz w:val="28"/>
          <w:szCs w:val="28"/>
        </w:rPr>
      </w:pPr>
      <w:r w:rsidRPr="00E944A7">
        <w:rPr>
          <w:rFonts w:ascii="Times New Roman" w:eastAsia="Times New Roman" w:hAnsi="Times New Roman"/>
          <w:sz w:val="28"/>
          <w:szCs w:val="28"/>
        </w:rPr>
        <w:t>Turniej jest współfinansowany ze</w:t>
      </w:r>
      <w:r w:rsidRPr="00E944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sz w:val="28"/>
          <w:szCs w:val="28"/>
        </w:rPr>
        <w:t>środków</w:t>
      </w:r>
    </w:p>
    <w:p w14:paraId="187E4676" w14:textId="77777777" w:rsidR="00E944A7" w:rsidRPr="00E944A7" w:rsidRDefault="00E944A7" w:rsidP="00E944A7">
      <w:pPr>
        <w:widowControl w:val="0"/>
        <w:autoSpaceDE w:val="0"/>
        <w:autoSpaceDN w:val="0"/>
        <w:spacing w:after="0" w:line="360" w:lineRule="auto"/>
        <w:ind w:left="1474" w:right="121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944A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bCs/>
          <w:spacing w:val="-57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bCs/>
          <w:sz w:val="28"/>
          <w:szCs w:val="28"/>
        </w:rPr>
        <w:t>Urzędu</w:t>
      </w:r>
      <w:r w:rsidRPr="00E944A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bCs/>
          <w:sz w:val="28"/>
          <w:szCs w:val="28"/>
        </w:rPr>
        <w:t>Marszałkowskiego</w:t>
      </w:r>
      <w:r w:rsidRPr="00E944A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bCs/>
          <w:sz w:val="28"/>
          <w:szCs w:val="28"/>
        </w:rPr>
        <w:t>Województwa</w:t>
      </w:r>
      <w:r w:rsidRPr="00E944A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944A7">
        <w:rPr>
          <w:rFonts w:ascii="Times New Roman" w:eastAsia="Times New Roman" w:hAnsi="Times New Roman"/>
          <w:b/>
          <w:bCs/>
          <w:sz w:val="28"/>
          <w:szCs w:val="28"/>
        </w:rPr>
        <w:t>Lubuskiego</w:t>
      </w:r>
    </w:p>
    <w:p w14:paraId="3F61EB2B" w14:textId="72655D62" w:rsidR="00E944A7" w:rsidRPr="00E944A7" w:rsidRDefault="001F3F55" w:rsidP="00E94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 xml:space="preserve"> </w:t>
      </w:r>
    </w:p>
    <w:p w14:paraId="32B450C6" w14:textId="206CC255" w:rsidR="007616A6" w:rsidRPr="007616A6" w:rsidRDefault="005C03BB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159" w:after="0" w:line="240" w:lineRule="auto"/>
        <w:ind w:left="833" w:hanging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</w:t>
      </w:r>
      <w:r w:rsidR="007616A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11.11.2022</w:t>
      </w:r>
      <w:r w:rsidR="007616A6">
        <w:rPr>
          <w:rFonts w:ascii="Times New Roman" w:eastAsia="Times New Roman" w:hAnsi="Times New Roman"/>
          <w:sz w:val="24"/>
        </w:rPr>
        <w:t xml:space="preserve"> </w:t>
      </w:r>
      <w:r w:rsidR="001F3F55">
        <w:rPr>
          <w:rFonts w:ascii="Times New Roman" w:eastAsia="Times New Roman" w:hAnsi="Times New Roman"/>
          <w:sz w:val="24"/>
        </w:rPr>
        <w:t xml:space="preserve">(piątek) </w:t>
      </w:r>
    </w:p>
    <w:p w14:paraId="41E00D7D" w14:textId="693A049A" w:rsidR="005C03BB" w:rsidRDefault="007616A6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159" w:after="0" w:line="240" w:lineRule="auto"/>
        <w:ind w:left="833" w:hanging="357"/>
        <w:rPr>
          <w:rFonts w:ascii="Times New Roman" w:eastAsia="Times New Roman" w:hAnsi="Times New Roman"/>
          <w:sz w:val="24"/>
        </w:rPr>
      </w:pPr>
      <w:r w:rsidRPr="007616A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Miejsce -</w:t>
      </w:r>
      <w:r w:rsidRPr="007616A6">
        <w:t xml:space="preserve"> </w:t>
      </w:r>
      <w:r w:rsidRPr="007616A6">
        <w:rPr>
          <w:rFonts w:ascii="Times New Roman" w:eastAsia="Times New Roman" w:hAnsi="Times New Roman"/>
          <w:sz w:val="24"/>
        </w:rPr>
        <w:t>Hala sportowa ul. Edukacji Narodowej 2,</w:t>
      </w:r>
      <w:r>
        <w:rPr>
          <w:rFonts w:ascii="Times New Roman" w:eastAsia="Times New Roman" w:hAnsi="Times New Roman"/>
          <w:sz w:val="24"/>
        </w:rPr>
        <w:t xml:space="preserve">  </w:t>
      </w:r>
      <w:r w:rsidRPr="007616A6">
        <w:rPr>
          <w:rFonts w:ascii="Times New Roman" w:eastAsia="Times New Roman" w:hAnsi="Times New Roman"/>
          <w:sz w:val="24"/>
        </w:rPr>
        <w:t>66-470 Kostrzyn n/O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2A87A358" w14:textId="2A4C081D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159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W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turnieju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</w:rPr>
        <w:t>weźmie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udział</w:t>
      </w:r>
      <w:r w:rsidRPr="00E944A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5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zespołów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chłopców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z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roczników 2008/09</w:t>
      </w:r>
      <w:r w:rsidRPr="00E944A7">
        <w:rPr>
          <w:rFonts w:ascii="Times New Roman" w:eastAsia="Times New Roman" w:hAnsi="Times New Roman"/>
          <w:sz w:val="24"/>
        </w:rPr>
        <w:t>.</w:t>
      </w:r>
    </w:p>
    <w:p w14:paraId="30922ED4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1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Drużyny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liczą</w:t>
      </w:r>
      <w:r w:rsidRPr="00E944A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max.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16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zawodników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plus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dwóch </w:t>
      </w:r>
      <w:r w:rsidRPr="00E944A7">
        <w:rPr>
          <w:rFonts w:ascii="Times New Roman" w:eastAsia="Times New Roman" w:hAnsi="Times New Roman"/>
          <w:sz w:val="24"/>
        </w:rPr>
        <w:t>trenerów.</w:t>
      </w:r>
    </w:p>
    <w:p w14:paraId="731B35E8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8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Mecze</w:t>
      </w:r>
      <w:r w:rsidRPr="00E944A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będą rozgrywane każdy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z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każdym</w:t>
      </w:r>
    </w:p>
    <w:p w14:paraId="75EFFCA4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1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Czas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gry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2 </w:t>
      </w:r>
      <w:r w:rsidRPr="00E944A7">
        <w:rPr>
          <w:rFonts w:ascii="Times New Roman" w:eastAsia="Times New Roman" w:hAnsi="Times New Roman"/>
          <w:sz w:val="24"/>
        </w:rPr>
        <w:t>x 15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minut, przerwa 1 minuta, czas dla drużyny jeden w meczu.</w:t>
      </w:r>
    </w:p>
    <w:p w14:paraId="12BC070F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Punktacja: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Wygrany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mecz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2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pkt,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remis 1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pkt,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przegrany mecz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0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pkt</w:t>
      </w:r>
    </w:p>
    <w:p w14:paraId="52677814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0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Obowiązują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przepisy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ZPRP.</w:t>
      </w:r>
    </w:p>
    <w:p w14:paraId="667688DB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1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3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najlepsze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drużyny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otrzymują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pamiątkowe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puchary.</w:t>
      </w:r>
    </w:p>
    <w:p w14:paraId="6C6D217B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Każdy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uczestnik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turnieju otrzymuje</w:t>
      </w:r>
      <w:r w:rsidRPr="00E944A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pamiątkowy medal</w:t>
      </w:r>
      <w:r w:rsidRPr="00E944A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i</w:t>
      </w:r>
      <w:r w:rsidRPr="00E944A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944A7">
        <w:rPr>
          <w:rFonts w:ascii="Times New Roman" w:eastAsia="Times New Roman" w:hAnsi="Times New Roman"/>
          <w:sz w:val="24"/>
        </w:rPr>
        <w:t>okolicznościowa koszulkę.</w:t>
      </w:r>
    </w:p>
    <w:p w14:paraId="31AA696A" w14:textId="77777777" w:rsidR="00E944A7" w:rsidRP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Wszyscy uczestnicy otrzymują wodę i obiad.</w:t>
      </w:r>
    </w:p>
    <w:p w14:paraId="719AD98D" w14:textId="77777777" w:rsidR="00E944A7" w:rsidRDefault="00E944A7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 w:rsidRPr="00E944A7">
        <w:rPr>
          <w:rFonts w:ascii="Times New Roman" w:eastAsia="Times New Roman" w:hAnsi="Times New Roman"/>
          <w:sz w:val="24"/>
        </w:rPr>
        <w:t>Wpisowe 200 zł. od zespołu.</w:t>
      </w:r>
    </w:p>
    <w:p w14:paraId="0EBFDE21" w14:textId="1C3DEB65" w:rsidR="008946F4" w:rsidRPr="00E944A7" w:rsidRDefault="008946F4" w:rsidP="007616A6">
      <w:pPr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ind w:left="839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Liczy się kolejność zgłoszeń.</w:t>
      </w:r>
    </w:p>
    <w:p w14:paraId="5C98F274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rPr>
          <w:rFonts w:ascii="Times New Roman" w:eastAsia="Times New Roman" w:hAnsi="Times New Roman"/>
          <w:sz w:val="24"/>
        </w:rPr>
      </w:pPr>
    </w:p>
    <w:p w14:paraId="729A2C45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360" w:lineRule="auto"/>
        <w:rPr>
          <w:rFonts w:ascii="Times New Roman" w:eastAsia="Times New Roman" w:hAnsi="Times New Roman"/>
          <w:sz w:val="24"/>
        </w:rPr>
      </w:pPr>
    </w:p>
    <w:p w14:paraId="34BF036D" w14:textId="77777777" w:rsidR="00E944A7" w:rsidRPr="00E944A7" w:rsidRDefault="00E944A7" w:rsidP="00E944A7">
      <w:pPr>
        <w:widowControl w:val="0"/>
        <w:autoSpaceDE w:val="0"/>
        <w:autoSpaceDN w:val="0"/>
        <w:spacing w:before="190" w:after="0" w:line="240" w:lineRule="auto"/>
        <w:ind w:left="417" w:right="162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E944A7">
        <w:rPr>
          <w:rFonts w:ascii="Times New Roman" w:eastAsia="Times New Roman" w:hAnsi="Times New Roman"/>
          <w:b/>
          <w:sz w:val="28"/>
          <w:u w:val="single"/>
        </w:rPr>
        <w:lastRenderedPageBreak/>
        <w:t>FORMULARZ ZGŁOSZENIOWY</w:t>
      </w:r>
    </w:p>
    <w:p w14:paraId="1EF3367B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240" w:lineRule="auto"/>
        <w:ind w:left="836" w:hanging="361"/>
        <w:rPr>
          <w:rFonts w:ascii="Times New Roman" w:eastAsia="Times New Roman" w:hAnsi="Times New Roman"/>
          <w:b/>
          <w:sz w:val="28"/>
        </w:rPr>
      </w:pPr>
    </w:p>
    <w:p w14:paraId="737DC3E7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360" w:lineRule="auto"/>
        <w:ind w:left="836" w:hanging="361"/>
        <w:rPr>
          <w:rFonts w:ascii="Times New Roman" w:eastAsia="Times New Roman" w:hAnsi="Times New Roman"/>
          <w:b/>
          <w:sz w:val="28"/>
        </w:rPr>
      </w:pPr>
    </w:p>
    <w:p w14:paraId="3AD1701A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360" w:lineRule="auto"/>
        <w:ind w:left="836" w:hanging="361"/>
        <w:rPr>
          <w:rFonts w:ascii="Times New Roman" w:eastAsia="Times New Roman" w:hAnsi="Times New Roman"/>
          <w:b/>
          <w:sz w:val="28"/>
        </w:rPr>
      </w:pPr>
      <w:r w:rsidRPr="00E944A7">
        <w:rPr>
          <w:rFonts w:ascii="Times New Roman" w:eastAsia="Times New Roman" w:hAnsi="Times New Roman"/>
          <w:b/>
          <w:sz w:val="28"/>
        </w:rPr>
        <w:t>"Dumni z Niepodległej" - Ogólnopolski Turniej Piłki Ręcznej chłopców 2008/09</w:t>
      </w:r>
    </w:p>
    <w:p w14:paraId="0FC6609A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E944A7">
        <w:rPr>
          <w:rFonts w:ascii="Times New Roman" w:eastAsia="Times New Roman" w:hAnsi="Times New Roman"/>
          <w:b/>
          <w:sz w:val="28"/>
        </w:rPr>
        <w:t>z okazji 104. rocznicy odzyskania przez Polskę niepodległości.</w:t>
      </w:r>
    </w:p>
    <w:p w14:paraId="4874AE8A" w14:textId="77777777" w:rsidR="00E944A7" w:rsidRPr="00E944A7" w:rsidRDefault="00E944A7" w:rsidP="00E944A7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/>
          <w:b/>
          <w:sz w:val="28"/>
        </w:rPr>
      </w:pPr>
    </w:p>
    <w:p w14:paraId="3F58BF9F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 xml:space="preserve">Organizatorem </w:t>
      </w: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Turnieju "Dumni z Niepodległej" jest </w:t>
      </w:r>
    </w:p>
    <w:p w14:paraId="4ABC0849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Lubuski Związek Piłki Ręcznej. </w:t>
      </w:r>
    </w:p>
    <w:p w14:paraId="2A96A3F9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944A7">
        <w:rPr>
          <w:rFonts w:ascii="Times New Roman" w:eastAsia="Times New Roman" w:hAnsi="Times New Roman"/>
          <w:bCs/>
          <w:sz w:val="26"/>
          <w:szCs w:val="26"/>
        </w:rPr>
        <w:t>Turniej jest współfinansowany ze środków</w:t>
      </w:r>
    </w:p>
    <w:p w14:paraId="701D5DEC" w14:textId="77777777" w:rsidR="00E944A7" w:rsidRPr="00E944A7" w:rsidRDefault="00E944A7" w:rsidP="00E944A7">
      <w:pPr>
        <w:widowControl w:val="0"/>
        <w:autoSpaceDE w:val="0"/>
        <w:autoSpaceDN w:val="0"/>
        <w:spacing w:before="1" w:after="0" w:line="360" w:lineRule="auto"/>
        <w:ind w:left="420" w:right="162"/>
        <w:jc w:val="center"/>
        <w:rPr>
          <w:rFonts w:ascii="Times New Roman" w:eastAsia="Times New Roman" w:hAnsi="Times New Roman"/>
          <w:sz w:val="28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  Urzędu Marszałkowskiego Województwa Lubuskiego</w:t>
      </w:r>
    </w:p>
    <w:p w14:paraId="31A9181A" w14:textId="77777777" w:rsidR="00E944A7" w:rsidRPr="00E944A7" w:rsidRDefault="00E944A7" w:rsidP="00E94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14:paraId="3F0E708B" w14:textId="77777777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Nazwa drużyny: </w:t>
      </w:r>
      <w:r w:rsidRPr="00E944A7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</w:t>
      </w:r>
    </w:p>
    <w:p w14:paraId="280048D5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</w:rPr>
      </w:pPr>
    </w:p>
    <w:p w14:paraId="72FD65C6" w14:textId="43B23FEA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2" w:after="0" w:line="240" w:lineRule="auto"/>
        <w:ind w:left="836" w:hanging="361"/>
        <w:rPr>
          <w:rFonts w:ascii="Times New Roman" w:eastAsia="Times New Roman" w:hAnsi="Times New Roman"/>
          <w:bCs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Adres klubu:              </w:t>
      </w:r>
      <w:r w:rsidRPr="00E944A7">
        <w:rPr>
          <w:rFonts w:ascii="Times New Roman" w:eastAsia="Times New Roman" w:hAnsi="Times New Roman"/>
          <w:bCs/>
          <w:sz w:val="26"/>
          <w:szCs w:val="26"/>
        </w:rPr>
        <w:t>………………………………………………….</w:t>
      </w:r>
    </w:p>
    <w:p w14:paraId="7E365915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bCs/>
          <w:sz w:val="26"/>
          <w:szCs w:val="26"/>
        </w:rPr>
      </w:pPr>
    </w:p>
    <w:p w14:paraId="74CC506B" w14:textId="5C23830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</w:t>
      </w: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</w:t>
      </w:r>
    </w:p>
    <w:p w14:paraId="5D35FC13" w14:textId="77777777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>Osoba zgłaszająca:</w:t>
      </w:r>
    </w:p>
    <w:p w14:paraId="558C301B" w14:textId="388F3AE1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</w:t>
      </w:r>
    </w:p>
    <w:p w14:paraId="7E1E52A6" w14:textId="77777777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Numer kontaktowy do osoby zgłaszającej: </w:t>
      </w:r>
    </w:p>
    <w:p w14:paraId="6C559826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14:paraId="5B99CF8C" w14:textId="63CCA7C3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</w:t>
      </w:r>
    </w:p>
    <w:p w14:paraId="36BC121D" w14:textId="77777777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 xml:space="preserve">Dane opiekunów zespołu: </w:t>
      </w:r>
    </w:p>
    <w:p w14:paraId="680FBDB9" w14:textId="5CBE5751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</w:t>
      </w:r>
    </w:p>
    <w:p w14:paraId="54D5C648" w14:textId="456478AD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</w:rPr>
      </w:pPr>
    </w:p>
    <w:p w14:paraId="28248D20" w14:textId="77777777" w:rsidR="00E944A7" w:rsidRPr="00E944A7" w:rsidRDefault="00E944A7" w:rsidP="00E944A7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b/>
          <w:sz w:val="26"/>
          <w:szCs w:val="26"/>
        </w:rPr>
        <w:t>Liczba osób + opiekunowie:</w:t>
      </w:r>
    </w:p>
    <w:p w14:paraId="1D46DDB8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 xml:space="preserve">                     .............................................................................</w:t>
      </w:r>
    </w:p>
    <w:p w14:paraId="42B48E32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14:paraId="23BFF067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rPr>
          <w:rFonts w:ascii="Times New Roman" w:eastAsia="Times New Roman" w:hAnsi="Times New Roman"/>
          <w:sz w:val="26"/>
          <w:szCs w:val="26"/>
        </w:rPr>
      </w:pPr>
    </w:p>
    <w:p w14:paraId="157669E6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right"/>
        <w:rPr>
          <w:rFonts w:ascii="Times New Roman" w:eastAsia="Times New Roman" w:hAnsi="Times New Roman"/>
          <w:sz w:val="26"/>
          <w:szCs w:val="26"/>
        </w:rPr>
      </w:pPr>
      <w:r w:rsidRPr="00E944A7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</w:t>
      </w:r>
    </w:p>
    <w:p w14:paraId="7AC96528" w14:textId="77777777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1B3AB01C" w14:textId="21D4CC3B" w:rsidR="00E944A7" w:rsidRPr="00E944A7" w:rsidRDefault="00E944A7" w:rsidP="00E944A7">
      <w:pPr>
        <w:widowControl w:val="0"/>
        <w:tabs>
          <w:tab w:val="left" w:pos="836"/>
          <w:tab w:val="left" w:pos="837"/>
        </w:tabs>
        <w:autoSpaceDE w:val="0"/>
        <w:autoSpaceDN w:val="0"/>
        <w:spacing w:before="23"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</w:r>
      <w:r w:rsidRPr="00E944A7">
        <w:rPr>
          <w:rFonts w:ascii="Times New Roman" w:eastAsia="Times New Roman" w:hAnsi="Times New Roman"/>
          <w:sz w:val="26"/>
          <w:szCs w:val="26"/>
        </w:rPr>
        <w:tab/>
        <w:t>Podpis osoby zgłaszającej</w:t>
      </w:r>
    </w:p>
    <w:p w14:paraId="7B4A64EF" w14:textId="77777777" w:rsidR="00E944A7" w:rsidRPr="00E944A7" w:rsidRDefault="00E944A7" w:rsidP="00E944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9"/>
          <w:szCs w:val="24"/>
        </w:rPr>
      </w:pPr>
    </w:p>
    <w:p w14:paraId="43456F72" w14:textId="0439BFC2" w:rsidR="00BF2B7E" w:rsidRDefault="00E944A7" w:rsidP="00E944A7">
      <w:pPr>
        <w:widowControl w:val="0"/>
        <w:autoSpaceDE w:val="0"/>
        <w:autoSpaceDN w:val="0"/>
        <w:spacing w:before="190" w:after="0" w:line="240" w:lineRule="auto"/>
        <w:ind w:right="162"/>
      </w:pPr>
      <w:r w:rsidRPr="00E944A7">
        <w:rPr>
          <w:rFonts w:ascii="Times New Roman" w:eastAsia="Times New Roman" w:hAnsi="Times New Roman"/>
          <w:b/>
          <w:color w:val="FF0000"/>
          <w:sz w:val="28"/>
          <w:u w:val="single"/>
        </w:rPr>
        <w:t xml:space="preserve">WYSŁAĆ NA ADRES: </w:t>
      </w:r>
      <w:r w:rsidRPr="00E944A7">
        <w:rPr>
          <w:rFonts w:ascii="Times New Roman" w:eastAsia="Times New Roman" w:hAnsi="Times New Roman"/>
          <w:bCs/>
          <w:color w:val="FF0000"/>
          <w:sz w:val="28"/>
        </w:rPr>
        <w:t xml:space="preserve"> </w:t>
      </w:r>
      <w:hyperlink r:id="rId8" w:history="1">
        <w:r w:rsidRPr="00E944A7">
          <w:rPr>
            <w:rFonts w:ascii="Times New Roman" w:eastAsia="Times New Roman" w:hAnsi="Times New Roman"/>
            <w:bCs/>
            <w:color w:val="0000FF"/>
            <w:sz w:val="28"/>
            <w:u w:val="single"/>
          </w:rPr>
          <w:t>prezeslzpr@onet.pl</w:t>
        </w:r>
      </w:hyperlink>
      <w:r w:rsidRPr="00E944A7">
        <w:rPr>
          <w:rFonts w:ascii="Times New Roman" w:eastAsia="Times New Roman" w:hAnsi="Times New Roman"/>
          <w:bCs/>
          <w:sz w:val="28"/>
        </w:rPr>
        <w:t xml:space="preserve"> </w:t>
      </w:r>
    </w:p>
    <w:p w14:paraId="630256CE" w14:textId="1E8A5B76" w:rsidR="00FA5A1B" w:rsidRDefault="00897A28" w:rsidP="000A5164">
      <w:pPr>
        <w:jc w:val="center"/>
      </w:pPr>
      <w:r>
        <w:t xml:space="preserve"> </w:t>
      </w:r>
    </w:p>
    <w:sectPr w:rsidR="00FA5A1B" w:rsidSect="00EE1308">
      <w:headerReference w:type="default" r:id="rId9"/>
      <w:footerReference w:type="default" r:id="rId10"/>
      <w:pgSz w:w="11906" w:h="16838"/>
      <w:pgMar w:top="1950" w:right="567" w:bottom="1418" w:left="56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C7A4" w14:textId="77777777" w:rsidR="00621C30" w:rsidRDefault="00621C30" w:rsidP="00733CBA">
      <w:pPr>
        <w:spacing w:after="0" w:line="240" w:lineRule="auto"/>
      </w:pPr>
      <w:r>
        <w:separator/>
      </w:r>
    </w:p>
  </w:endnote>
  <w:endnote w:type="continuationSeparator" w:id="0">
    <w:p w14:paraId="12DED08D" w14:textId="77777777" w:rsidR="00621C30" w:rsidRDefault="00621C30" w:rsidP="007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496" w14:textId="3C4A07CE" w:rsidR="00EE1308" w:rsidRDefault="008946F4" w:rsidP="003351BB">
    <w:pPr>
      <w:pStyle w:val="Stopka"/>
      <w:tabs>
        <w:tab w:val="left" w:pos="3060"/>
      </w:tabs>
      <w:jc w:val="center"/>
    </w:pPr>
    <w:r>
      <w:pict w14:anchorId="30620AEE">
        <v:rect id="_x0000_i1026" style="width:0;height:1.5pt" o:hralign="center" o:hrstd="t" o:hr="t" fillcolor="#a0a0a0" stroked="f"/>
      </w:pict>
    </w:r>
  </w:p>
  <w:p w14:paraId="2505853C" w14:textId="70418C05" w:rsidR="00733CBA" w:rsidRDefault="0015589E" w:rsidP="003351BB">
    <w:pPr>
      <w:pStyle w:val="Stopka"/>
      <w:tabs>
        <w:tab w:val="left" w:pos="3060"/>
      </w:tabs>
      <w:jc w:val="center"/>
    </w:pPr>
    <w:r w:rsidRPr="0015589E">
      <w:rPr>
        <w:noProof/>
      </w:rPr>
      <w:drawing>
        <wp:inline distT="0" distB="0" distL="0" distR="0" wp14:anchorId="00EF359B" wp14:editId="73E8208C">
          <wp:extent cx="2022556" cy="620640"/>
          <wp:effectExtent l="0" t="0" r="0" b="8255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9113" t="20562" r="9465" b="20191"/>
                  <a:stretch/>
                </pic:blipFill>
                <pic:spPr bwMode="auto">
                  <a:xfrm>
                    <a:off x="0" y="0"/>
                    <a:ext cx="2088681" cy="640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733CBA">
      <w:rPr>
        <w:noProof/>
      </w:rPr>
      <w:drawing>
        <wp:inline distT="0" distB="0" distL="0" distR="0" wp14:anchorId="25FD2C6C" wp14:editId="295379F1">
          <wp:extent cx="1463607" cy="576000"/>
          <wp:effectExtent l="0" t="0" r="381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7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51BB">
      <w:t xml:space="preserve">   </w:t>
    </w:r>
    <w:r w:rsidRPr="003351BB">
      <w:rPr>
        <w:noProof/>
      </w:rPr>
      <w:drawing>
        <wp:inline distT="0" distB="0" distL="0" distR="0" wp14:anchorId="02F3FBCC" wp14:editId="67399BAF">
          <wp:extent cx="1790700" cy="475615"/>
          <wp:effectExtent l="0" t="0" r="0" b="635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753" t="27528" r="-2753" b="27812"/>
                  <a:stretch/>
                </pic:blipFill>
                <pic:spPr bwMode="auto">
                  <a:xfrm>
                    <a:off x="0" y="0"/>
                    <a:ext cx="1862902" cy="49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1E1C7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992E" w14:textId="77777777" w:rsidR="00621C30" w:rsidRDefault="00621C30" w:rsidP="00733CBA">
      <w:pPr>
        <w:spacing w:after="0" w:line="240" w:lineRule="auto"/>
      </w:pPr>
      <w:r>
        <w:separator/>
      </w:r>
    </w:p>
  </w:footnote>
  <w:footnote w:type="continuationSeparator" w:id="0">
    <w:p w14:paraId="07E9EA15" w14:textId="77777777" w:rsidR="00621C30" w:rsidRDefault="00621C30" w:rsidP="007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494" w14:textId="5F9FAB5B" w:rsidR="005C3AE2" w:rsidRDefault="00FA76FF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733E8" wp14:editId="3EAD99DF">
              <wp:simplePos x="0" y="0"/>
              <wp:positionH relativeFrom="column">
                <wp:posOffset>2482215</wp:posOffset>
              </wp:positionH>
              <wp:positionV relativeFrom="paragraph">
                <wp:posOffset>57785</wp:posOffset>
              </wp:positionV>
              <wp:extent cx="2545080" cy="798195"/>
              <wp:effectExtent l="0" t="0" r="7620" b="1905"/>
              <wp:wrapNone/>
              <wp:docPr id="70" name="Pole tekstow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798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BC49F" w14:textId="6EAAE711" w:rsidR="005C3AE2" w:rsidRPr="00EE1308" w:rsidRDefault="005C3AE2" w:rsidP="00EE1308">
                          <w:pPr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 w:rsidRPr="00EE1308">
                            <w:rPr>
                              <w:rStyle w:val="Pogrubienie"/>
                              <w:rFonts w:ascii="Cambria" w:hAnsi="Cambria"/>
                              <w:smallCaps/>
                            </w:rPr>
                            <w:t>Konto bankowe</w:t>
                          </w:r>
                          <w:r w:rsidRPr="00EE1308">
                            <w:rPr>
                              <w:rStyle w:val="Pogrubienie"/>
                              <w:rFonts w:ascii="Cambria" w:hAnsi="Cambria"/>
                            </w:rPr>
                            <w:t>:</w:t>
                          </w:r>
                          <w:r w:rsidRPr="00EE1308">
                            <w:rPr>
                              <w:rFonts w:ascii="Cambria" w:hAnsi="Cambria"/>
                            </w:rPr>
                            <w:br/>
                            <w:t>PKO BP Oddz. 1 Zielona Góra</w:t>
                          </w:r>
                        </w:p>
                        <w:p w14:paraId="7F22FCB9" w14:textId="2C47DBB2" w:rsidR="005C3AE2" w:rsidRPr="00EE1308" w:rsidRDefault="005C3AE2" w:rsidP="00EE1308">
                          <w:pPr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EE1308">
                            <w:rPr>
                              <w:rFonts w:ascii="Cambria" w:hAnsi="Cambria"/>
                              <w:b/>
                            </w:rPr>
                            <w:t>23 1020 5402 0000 0302 0257</w:t>
                          </w:r>
                          <w:r w:rsidR="00D25EC9">
                            <w:rPr>
                              <w:rFonts w:ascii="Cambria" w:hAnsi="Cambria"/>
                              <w:b/>
                            </w:rPr>
                            <w:t xml:space="preserve"> </w:t>
                          </w:r>
                          <w:r w:rsidR="00B614F4">
                            <w:rPr>
                              <w:rFonts w:ascii="Cambria" w:hAnsi="Cambria"/>
                              <w:b/>
                            </w:rPr>
                            <w:t>7</w:t>
                          </w:r>
                          <w:r w:rsidRPr="00EE1308">
                            <w:rPr>
                              <w:rFonts w:ascii="Cambria" w:hAnsi="Cambria"/>
                              <w:b/>
                            </w:rPr>
                            <w:t>468</w:t>
                          </w:r>
                        </w:p>
                        <w:p w14:paraId="31E6496A" w14:textId="77777777" w:rsidR="005C3AE2" w:rsidRDefault="005C3A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733E8" id="_x0000_t202" coordsize="21600,21600" o:spt="202" path="m,l,21600r21600,l21600,xe">
              <v:stroke joinstyle="miter"/>
              <v:path gradientshapeok="t" o:connecttype="rect"/>
            </v:shapetype>
            <v:shape id="Pole tekstowe 70" o:spid="_x0000_s1026" type="#_x0000_t202" style="position:absolute;margin-left:195.45pt;margin-top:4.55pt;width:200.4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ZVLAIAAFQEAAAOAAAAZHJzL2Uyb0RvYy54bWysVEuP2jAQvlfqf7B8LwkUdiEirCgrqkpo&#10;dyW22rNxbBLJ8bi2IaG/vmMnPLrtqerFmfGMv3l9k/lDWytyFNZVoHM6HKSUCM2hqPQ+p99f15+m&#10;lDjPdMEUaJHTk3D0YfHxw7wxmRhBCaoQliCIdlljclp6b7IkcbwUNXMDMEKjUYKtmUfV7pPCsgbR&#10;a5WM0vQuacAWxgIXzuHtY2eki4gvpeD+WUonPFE5xdx8PG08d+FMFnOW7S0zZcX7NNg/ZFGzSmPQ&#10;C9Qj84wcbPUHVF1xCw6kH3CoE5Cy4iLWgNUM03fVbEtmRKwFm+PMpU3u/8Hyp+PWvFji2y/Q4gBD&#10;QxrjMoeXoZ5W2jp8MVOCdmzh6dI20XrC8XI0GU/SKZo42u5n0+FsEmCS62tjnf8qoCZByKnFscRu&#10;sePG+c717BKCOVBVsa6UikqgglgpS44Mh6h8zBHBf/NSmjQ5vfs8SSOwhvC8Q1Yac7nWFCTf7tq+&#10;0B0UJ6zfQkcNZ/i6wiQ3zPkXZpELWBfy2z/jIRVgEOglSkqwP/92H/xxRGilpEFu5dT9ODArKFHf&#10;NA5vNhyPAxmjMp7cj1Cxt5bdrUUf6hVg5UPcJMOjGPy9OovSQv2Ga7AMUdHENMfYOfVnceU7xuMa&#10;cbFcRiekn2F+o7eGB+jQ6TCC1/aNWdPPyeOEn+DMQpa9G1fnG15qWB48yCrOMjS462rfd6RuZEO/&#10;ZmE3bvXodf0ZLH4BAAD//wMAUEsDBBQABgAIAAAAIQAVBb7m4AAAAAkBAAAPAAAAZHJzL2Rvd25y&#10;ZXYueG1sTI9NT4QwEIbvJv6HZky8GLcgKgtSNsaom3hz8SPeunQEIp0S2gX8944nPU7eJ+/7TLFZ&#10;bC8mHH3nSEG8ikAg1c501Ch4qR7O1yB80GR07wgVfKOHTXl8VOjcuJmecdqFRnAJ+VwraEMYcil9&#10;3aLVfuUGJM4+3Wh14HNspBn1zOW2lxdRdC2t7ogXWj3gXYv11+5gFXycNe9Pfnl8nZOrZLjfTlX6&#10;ZiqlTk+W2xsQAZfwB8OvPqtDyU57dyDjRa8gyaKMUQVZDILzNItTEHsGk8s1yLKQ/z8ofwAAAP//&#10;AwBQSwECLQAUAAYACAAAACEAtoM4kv4AAADhAQAAEwAAAAAAAAAAAAAAAAAAAAAAW0NvbnRlbnRf&#10;VHlwZXNdLnhtbFBLAQItABQABgAIAAAAIQA4/SH/1gAAAJQBAAALAAAAAAAAAAAAAAAAAC8BAABf&#10;cmVscy8ucmVsc1BLAQItABQABgAIAAAAIQDm2AZVLAIAAFQEAAAOAAAAAAAAAAAAAAAAAC4CAABk&#10;cnMvZTJvRG9jLnhtbFBLAQItABQABgAIAAAAIQAVBb7m4AAAAAkBAAAPAAAAAAAAAAAAAAAAAIYE&#10;AABkcnMvZG93bnJldi54bWxQSwUGAAAAAAQABADzAAAAkwUAAAAA&#10;" fillcolor="white [3201]" stroked="f" strokeweight=".5pt">
              <v:textbox>
                <w:txbxContent>
                  <w:p w14:paraId="592BC49F" w14:textId="6EAAE711" w:rsidR="005C3AE2" w:rsidRPr="00EE1308" w:rsidRDefault="005C3AE2" w:rsidP="00EE1308">
                    <w:pPr>
                      <w:contextualSpacing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EE1308">
                      <w:rPr>
                        <w:rStyle w:val="Pogrubienie"/>
                        <w:rFonts w:ascii="Cambria" w:hAnsi="Cambria"/>
                        <w:smallCaps/>
                      </w:rPr>
                      <w:t>Konto bankowe</w:t>
                    </w:r>
                    <w:r w:rsidRPr="00EE1308">
                      <w:rPr>
                        <w:rStyle w:val="Pogrubienie"/>
                        <w:rFonts w:ascii="Cambria" w:hAnsi="Cambria"/>
                      </w:rPr>
                      <w:t>:</w:t>
                    </w:r>
                    <w:r w:rsidRPr="00EE1308">
                      <w:rPr>
                        <w:rFonts w:ascii="Cambria" w:hAnsi="Cambria"/>
                      </w:rPr>
                      <w:br/>
                      <w:t>PKO BP Oddz. 1 Zielona Góra</w:t>
                    </w:r>
                  </w:p>
                  <w:p w14:paraId="7F22FCB9" w14:textId="2C47DBB2" w:rsidR="005C3AE2" w:rsidRPr="00EE1308" w:rsidRDefault="005C3AE2" w:rsidP="00EE1308">
                    <w:pPr>
                      <w:contextualSpacing/>
                      <w:jc w:val="center"/>
                      <w:rPr>
                        <w:rFonts w:ascii="Cambria" w:hAnsi="Cambria"/>
                        <w:b/>
                      </w:rPr>
                    </w:pPr>
                    <w:r w:rsidRPr="00EE1308">
                      <w:rPr>
                        <w:rFonts w:ascii="Cambria" w:hAnsi="Cambria"/>
                        <w:b/>
                      </w:rPr>
                      <w:t>23 1020 5402 0000 0302 0257</w:t>
                    </w:r>
                    <w:r w:rsidR="00D25EC9">
                      <w:rPr>
                        <w:rFonts w:ascii="Cambria" w:hAnsi="Cambria"/>
                        <w:b/>
                      </w:rPr>
                      <w:t xml:space="preserve"> </w:t>
                    </w:r>
                    <w:r w:rsidR="00B614F4">
                      <w:rPr>
                        <w:rFonts w:ascii="Cambria" w:hAnsi="Cambria"/>
                        <w:b/>
                      </w:rPr>
                      <w:t>7</w:t>
                    </w:r>
                    <w:r w:rsidRPr="00EE1308">
                      <w:rPr>
                        <w:rFonts w:ascii="Cambria" w:hAnsi="Cambria"/>
                        <w:b/>
                      </w:rPr>
                      <w:t>468</w:t>
                    </w:r>
                  </w:p>
                  <w:p w14:paraId="31E6496A" w14:textId="77777777" w:rsidR="005C3AE2" w:rsidRDefault="005C3AE2"/>
                </w:txbxContent>
              </v:textbox>
            </v:shape>
          </w:pict>
        </mc:Fallback>
      </mc:AlternateContent>
    </w:r>
    <w:r w:rsidR="005C3A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BA612" wp14:editId="08F48B8C">
              <wp:simplePos x="0" y="0"/>
              <wp:positionH relativeFrom="column">
                <wp:posOffset>487680</wp:posOffset>
              </wp:positionH>
              <wp:positionV relativeFrom="paragraph">
                <wp:posOffset>5715</wp:posOffset>
              </wp:positionV>
              <wp:extent cx="2066925" cy="990600"/>
              <wp:effectExtent l="0" t="0" r="0" b="0"/>
              <wp:wrapNone/>
              <wp:docPr id="65" name="Pole tekstow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9906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0951D7" w14:textId="6A2AD40C" w:rsidR="0015589E" w:rsidRPr="0015589E" w:rsidRDefault="001679CD" w:rsidP="001679CD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/>
                              <w:lang w:eastAsia="pl-PL"/>
                            </w:rPr>
                          </w:pPr>
                          <w:r w:rsidRPr="005C3AE2">
                            <w:rPr>
                              <w:rFonts w:ascii="Cambria" w:eastAsia="Times New Roman" w:hAnsi="Cambria"/>
                              <w:b/>
                              <w:smallCaps/>
                              <w:lang w:eastAsia="pl-PL"/>
                            </w:rPr>
                            <w:t>Lubuski Związek Piłki Ręcznej</w:t>
                          </w:r>
                          <w:r w:rsidR="0015589E" w:rsidRPr="0015589E">
                            <w:rPr>
                              <w:rFonts w:ascii="Cambria" w:eastAsia="Times New Roman" w:hAnsi="Cambria"/>
                              <w:b/>
                              <w:lang w:eastAsia="pl-PL"/>
                            </w:rPr>
                            <w:t xml:space="preserve"> </w:t>
                          </w:r>
                          <w:r w:rsidR="0015589E" w:rsidRPr="0015589E">
                            <w:rPr>
                              <w:rFonts w:ascii="Cambria" w:eastAsia="Times New Roman" w:hAnsi="Cambria"/>
                              <w:b/>
                              <w:lang w:eastAsia="pl-PL"/>
                            </w:rPr>
                            <w:br/>
                          </w:r>
                          <w:r w:rsidR="0015589E" w:rsidRPr="0015589E">
                            <w:rPr>
                              <w:rFonts w:ascii="Cambria" w:eastAsia="Times New Roman" w:hAnsi="Cambria"/>
                              <w:lang w:eastAsia="pl-PL"/>
                            </w:rPr>
                            <w:t>ul. Zacisze 17 pok. 108</w:t>
                          </w:r>
                        </w:p>
                        <w:p w14:paraId="7F956444" w14:textId="7789AE62" w:rsidR="0015589E" w:rsidRPr="005C3AE2" w:rsidRDefault="0015589E" w:rsidP="001679CD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/>
                              <w:lang w:eastAsia="pl-PL"/>
                            </w:rPr>
                          </w:pPr>
                          <w:r w:rsidRPr="0015589E">
                            <w:rPr>
                              <w:rFonts w:ascii="Cambria" w:eastAsia="Times New Roman" w:hAnsi="Cambria"/>
                              <w:lang w:eastAsia="pl-PL"/>
                            </w:rPr>
                            <w:t xml:space="preserve">65-775 Zielona Góra </w:t>
                          </w:r>
                          <w:r w:rsidRPr="0015589E">
                            <w:rPr>
                              <w:rFonts w:ascii="Cambria" w:eastAsia="Times New Roman" w:hAnsi="Cambria"/>
                              <w:lang w:eastAsia="pl-PL"/>
                            </w:rPr>
                            <w:br/>
                            <w:t xml:space="preserve">NIP 599-264-64-97 </w:t>
                          </w:r>
                          <w:r w:rsidRPr="0015589E">
                            <w:rPr>
                              <w:rFonts w:ascii="Cambria" w:eastAsia="Times New Roman" w:hAnsi="Cambria"/>
                              <w:lang w:eastAsia="pl-PL"/>
                            </w:rPr>
                            <w:br/>
                            <w:t>Regon 211045278</w:t>
                          </w:r>
                        </w:p>
                        <w:p w14:paraId="77F3E859" w14:textId="52C25C76" w:rsidR="001679CD" w:rsidRDefault="00EE1308" w:rsidP="001679CD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</w:p>
                        <w:p w14:paraId="15A14F4A" w14:textId="77777777" w:rsidR="001679CD" w:rsidRPr="0015589E" w:rsidRDefault="001679CD" w:rsidP="001679CD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60C75465" w14:textId="77777777" w:rsidR="0015589E" w:rsidRDefault="001558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BA612" id="Pole tekstowe 65" o:spid="_x0000_s1027" type="#_x0000_t202" style="position:absolute;margin-left:38.4pt;margin-top:.45pt;width:162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yOgIAAHoEAAAOAAAAZHJzL2Uyb0RvYy54bWysVEuP2jAQvlfqf7B8LwkUaIkIK8qKqtJq&#10;dyW22rNxbGLJ8bi2IaG/vmOHV7c9Vb048/KM5/tmMr/rGk0OwnkFpqTDQU6JMBwqZXYl/f6y/vCZ&#10;Eh+YqZgGI0p6FJ7eLd6/m7e2ECOoQVfCEUxifNHaktYh2CLLPK9Fw/wArDDolOAaFlB1u6xyrMXs&#10;jc5GeT7NWnCVdcCF92i97510kfJLKXh4ktKLQHRJ8W0hnS6d23hmizkrdo7ZWvHTM9g/vKJhymDR&#10;S6p7FhjZO/VHqkZxBx5kGHBoMpBScZF6wG6G+ZtuNjWzIvWC4Hh7gcn/v7T88bCxz46E7gt0SGAE&#10;pLW+8GiM/XTSNfGLLyXoRwiPF9hEFwhH4yifTmejCSUcfbNZPs0Trtn1tnU+fBXQkCiU1CEtCS12&#10;ePABK2LoOSQW86BVtVZaJyWOglhpRw4MSdRh2F/Vtma96VwtDU2MTAl/S6INaUs6/TjJ02UDMXtf&#10;WBsMv7YcpdBtO6KqGzi2UB0RJQf9AHnL1wpbeWA+PDOHE4PA4BaEJzykBqwFJ4mSGtzPv9ljPBKJ&#10;XkpanMCS+h975gQl+ptBimfD8TiObFLGk08jVNytZ3vrMftmBYjPEPfN8iTG+KDPonTQvOKyLGNV&#10;dDHDsXZJw1lchX4vcNm4WC5TEA6pZeHBbCyPqSMfkaiX7pU5e2Iz4Bw8wnlWWfGG1D423jSw3AeQ&#10;KjEece5RPcGPA554Oy1j3KBbPUVdfxmLXwAAAP//AwBQSwMEFAAGAAgAAAAhANkf7bPgAAAABwEA&#10;AA8AAABkcnMvZG93bnJldi54bWxMzstOwzAQBdA9Ev9gDRI76lBoaEOcCvGQkHiJ0kXZufGQGOxx&#10;iN028PUMK1iO7tWdU84H78QW+2gDKTgeZSCQ6mAsNQqWLzdHUxAxaTLaBUIFXxhhXu3vlbowYUfP&#10;uF2kRvAIxUIraFPqCilj3aLXcRQ6JM7eQu914rNvpOn1jse9k+Msy6XXlvhDqzu8bLH+WGy8gvvP&#10;1dPk/Wq1dNPH79sHW/f29fpOqcOD4eIcRMIh/ZXhl890qNi0DhsyUTgFZznLk4IZCE5Ps/EJiDXX&#10;JvkMZFXK//7qBwAA//8DAFBLAQItABQABgAIAAAAIQC2gziS/gAAAOEBAAATAAAAAAAAAAAAAAAA&#10;AAAAAABbQ29udGVudF9UeXBlc10ueG1sUEsBAi0AFAAGAAgAAAAhADj9If/WAAAAlAEAAAsAAAAA&#10;AAAAAAAAAAAALwEAAF9yZWxzLy5yZWxzUEsBAi0AFAAGAAgAAAAhAClllfI6AgAAegQAAA4AAAAA&#10;AAAAAAAAAAAALgIAAGRycy9lMm9Eb2MueG1sUEsBAi0AFAAGAAgAAAAhANkf7bPgAAAABwEAAA8A&#10;AAAAAAAAAAAAAAAAlAQAAGRycy9kb3ducmV2LnhtbFBLBQYAAAAABAAEAPMAAAChBQAAAAA=&#10;" fillcolor="white [3201]" stroked="f" strokeweight=".5pt">
              <v:fill opacity="0"/>
              <v:textbox>
                <w:txbxContent>
                  <w:p w14:paraId="0B0951D7" w14:textId="6A2AD40C" w:rsidR="0015589E" w:rsidRPr="0015589E" w:rsidRDefault="001679CD" w:rsidP="001679CD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/>
                        <w:lang w:eastAsia="pl-PL"/>
                      </w:rPr>
                    </w:pPr>
                    <w:r w:rsidRPr="005C3AE2">
                      <w:rPr>
                        <w:rFonts w:ascii="Cambria" w:eastAsia="Times New Roman" w:hAnsi="Cambria"/>
                        <w:b/>
                        <w:smallCaps/>
                        <w:lang w:eastAsia="pl-PL"/>
                      </w:rPr>
                      <w:t>Lubuski Związek Piłki Ręcznej</w:t>
                    </w:r>
                    <w:r w:rsidR="0015589E" w:rsidRPr="0015589E">
                      <w:rPr>
                        <w:rFonts w:ascii="Cambria" w:eastAsia="Times New Roman" w:hAnsi="Cambria"/>
                        <w:b/>
                        <w:lang w:eastAsia="pl-PL"/>
                      </w:rPr>
                      <w:t xml:space="preserve"> </w:t>
                    </w:r>
                    <w:r w:rsidR="0015589E" w:rsidRPr="0015589E">
                      <w:rPr>
                        <w:rFonts w:ascii="Cambria" w:eastAsia="Times New Roman" w:hAnsi="Cambria"/>
                        <w:b/>
                        <w:lang w:eastAsia="pl-PL"/>
                      </w:rPr>
                      <w:br/>
                    </w:r>
                    <w:r w:rsidR="0015589E" w:rsidRPr="0015589E">
                      <w:rPr>
                        <w:rFonts w:ascii="Cambria" w:eastAsia="Times New Roman" w:hAnsi="Cambria"/>
                        <w:lang w:eastAsia="pl-PL"/>
                      </w:rPr>
                      <w:t>ul. Zacisze 17 pok. 108</w:t>
                    </w:r>
                  </w:p>
                  <w:p w14:paraId="7F956444" w14:textId="7789AE62" w:rsidR="0015589E" w:rsidRPr="005C3AE2" w:rsidRDefault="0015589E" w:rsidP="001679CD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/>
                        <w:lang w:eastAsia="pl-PL"/>
                      </w:rPr>
                    </w:pPr>
                    <w:r w:rsidRPr="0015589E">
                      <w:rPr>
                        <w:rFonts w:ascii="Cambria" w:eastAsia="Times New Roman" w:hAnsi="Cambria"/>
                        <w:lang w:eastAsia="pl-PL"/>
                      </w:rPr>
                      <w:t xml:space="preserve">65-775 Zielona Góra </w:t>
                    </w:r>
                    <w:r w:rsidRPr="0015589E">
                      <w:rPr>
                        <w:rFonts w:ascii="Cambria" w:eastAsia="Times New Roman" w:hAnsi="Cambria"/>
                        <w:lang w:eastAsia="pl-PL"/>
                      </w:rPr>
                      <w:br/>
                      <w:t xml:space="preserve">NIP 599-264-64-97 </w:t>
                    </w:r>
                    <w:r w:rsidRPr="0015589E">
                      <w:rPr>
                        <w:rFonts w:ascii="Cambria" w:eastAsia="Times New Roman" w:hAnsi="Cambria"/>
                        <w:lang w:eastAsia="pl-PL"/>
                      </w:rPr>
                      <w:br/>
                      <w:t>Regon 211045278</w:t>
                    </w:r>
                  </w:p>
                  <w:p w14:paraId="77F3E859" w14:textId="52C25C76" w:rsidR="001679CD" w:rsidRDefault="00EE1308" w:rsidP="001679CD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rFonts w:ascii="Cambria" w:eastAsia="Times New Roman" w:hAnsi="Cambria"/>
                        <w:sz w:val="24"/>
                        <w:szCs w:val="24"/>
                        <w:lang w:eastAsia="pl-PL"/>
                      </w:rPr>
                      <w:t xml:space="preserve"> </w:t>
                    </w:r>
                  </w:p>
                  <w:p w14:paraId="15A14F4A" w14:textId="77777777" w:rsidR="001679CD" w:rsidRPr="0015589E" w:rsidRDefault="001679CD" w:rsidP="001679CD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  <w:lang w:eastAsia="pl-PL"/>
                      </w:rPr>
                    </w:pPr>
                  </w:p>
                  <w:p w14:paraId="60C75465" w14:textId="77777777" w:rsidR="0015589E" w:rsidRDefault="0015589E"/>
                </w:txbxContent>
              </v:textbox>
            </v:shape>
          </w:pict>
        </mc:Fallback>
      </mc:AlternateContent>
    </w:r>
    <w:r w:rsidR="005C3A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9896A" wp14:editId="09DFE9E1">
              <wp:simplePos x="0" y="0"/>
              <wp:positionH relativeFrom="column">
                <wp:posOffset>4954905</wp:posOffset>
              </wp:positionH>
              <wp:positionV relativeFrom="paragraph">
                <wp:posOffset>-175259</wp:posOffset>
              </wp:positionV>
              <wp:extent cx="2000250" cy="1123950"/>
              <wp:effectExtent l="0" t="0" r="0" b="0"/>
              <wp:wrapNone/>
              <wp:docPr id="101" name="Pole tekstow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C3B728" w14:textId="72E96478" w:rsidR="005C3AE2" w:rsidRDefault="005C3AE2" w:rsidP="005C3AE2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C055B6" wp14:editId="33A52CB7">
                                <wp:extent cx="977265" cy="987445"/>
                                <wp:effectExtent l="0" t="0" r="0" b="3175"/>
                                <wp:docPr id="96" name="Obraz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981" cy="995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9896A" id="Pole tekstowe 101" o:spid="_x0000_s1028" type="#_x0000_t202" style="position:absolute;margin-left:390.15pt;margin-top:-13.8pt;width:157.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pmLgIAAFwEAAAOAAAAZHJzL2Uyb0RvYy54bWysVE1vGjEQvVfqf7B8L8sSkiYrlogSUVVC&#10;SSRS5Wy8NmvJ63Ftwy799R17+WqSU9WLmfHMzsd7z0zuu0aTnXBegSlpPhhSIgyHSplNSX++LL7c&#10;UuIDMxXTYERJ98LT++nnT5PWFmIENehKOIJFjC9aW9I6BFtkmee1aJgfgBUGgxJcwwK6bpNVjrVY&#10;vdHZaDi8yVpwlXXAhfd4+9AH6TTVl1Lw8CSlF4HokuJsIZ0unet4ZtMJKzaO2VrxwxjsH6ZomDLY&#10;9FTqgQVGtk69K9Uo7sCDDAMOTQZSKi7SDrhNPnyzzapmVqRdEBxvTzD5/1eWP+5W9tmR0H2DDgmM&#10;gLTWFx4v4z6ddE38xUkJxhHC/Qk20QXC8RJ5GI6uMcQxluejqzt0sE52/tw6H74LaEg0SuqQlwQX&#10;2y196FOPKbGbB62qhdI6OVELYq4d2TFkUYc0JBb/K0sb0pb05gpbx48MxM/7ytrgLOelohW6dUdU&#10;hbMfF15DtUccHPQS8ZYvFM66ZD48M4eawP1Q5+EJD6kBe8HBoqQG9/uj+5iPVGGUkhY1VlL/a8uc&#10;oET/MEjiXT4eR1EmZ3z9dYSOu4ysLyNm28wBAcjxRVmezJgf9NGUDppXfA6z2BVDzHDsXdJwNOeh&#10;Vz4+Jy5ms5SEMrQsLM3K8lg6YheZeOlembMHugIy/QhHNbLiDWt9bo/6bBtAqkRpxLlH9QA/SjiJ&#10;4vDc4hu59FPW+U9h+gcAAP//AwBQSwMEFAAGAAgAAAAhANkzE7LjAAAADAEAAA8AAABkcnMvZG93&#10;bnJldi54bWxMj8tOwzAQRfdI/IM1SGxQ69C0TRviVAjxkNjR8BA7Nx6SiHgcxW4S/p7pCnbzOLpz&#10;JttNthUD9r5xpOB6HoFAKp1pqFLwWjzMNiB80GR06wgV/KCHXX5+lunUuJFecNiHSnAI+VQrqEPo&#10;Uil9WaPVfu46JN59ud7qwG1fSdPrkcNtKxdRtJZWN8QXat3hXY3l9/5oFXxeVR/Pfnp8G+NV3N0/&#10;DUXybgqlLi+m2xsQAafwB8NJn9UhZ6eDO5LxolWQbKKYUQWzRbIGcSKi7YpHB66W2yXIPJP/n8h/&#10;AQAA//8DAFBLAQItABQABgAIAAAAIQC2gziS/gAAAOEBAAATAAAAAAAAAAAAAAAAAAAAAABbQ29u&#10;dGVudF9UeXBlc10ueG1sUEsBAi0AFAAGAAgAAAAhADj9If/WAAAAlAEAAAsAAAAAAAAAAAAAAAAA&#10;LwEAAF9yZWxzLy5yZWxzUEsBAi0AFAAGAAgAAAAhALiZGmYuAgAAXAQAAA4AAAAAAAAAAAAAAAAA&#10;LgIAAGRycy9lMm9Eb2MueG1sUEsBAi0AFAAGAAgAAAAhANkzE7LjAAAADAEAAA8AAAAAAAAAAAAA&#10;AAAAiAQAAGRycy9kb3ducmV2LnhtbFBLBQYAAAAABAAEAPMAAACYBQAAAAA=&#10;" fillcolor="white [3201]" stroked="f" strokeweight=".5pt">
              <v:textbox>
                <w:txbxContent>
                  <w:p w14:paraId="4DC3B728" w14:textId="72E96478" w:rsidR="005C3AE2" w:rsidRDefault="005C3AE2" w:rsidP="005C3AE2">
                    <w:pPr>
                      <w:jc w:val="center"/>
                    </w:pP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EC055B6" wp14:editId="33A52CB7">
                          <wp:extent cx="977265" cy="987445"/>
                          <wp:effectExtent l="0" t="0" r="0" b="3175"/>
                          <wp:docPr id="96" name="Obraz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981" cy="995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79CD">
      <w:tab/>
    </w:r>
  </w:p>
  <w:p w14:paraId="1EA55E4B" w14:textId="0F2027B3" w:rsidR="005C3AE2" w:rsidRDefault="005C3AE2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</w:p>
  <w:p w14:paraId="4AFF0EA0" w14:textId="7F20CF1E" w:rsidR="005C3AE2" w:rsidRDefault="005C3AE2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</w:p>
  <w:p w14:paraId="1187CE61" w14:textId="77777777" w:rsidR="005C3AE2" w:rsidRDefault="005C3AE2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</w:p>
  <w:p w14:paraId="37A8E848" w14:textId="77777777" w:rsidR="005C3AE2" w:rsidRDefault="005C3AE2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</w:p>
  <w:p w14:paraId="69C71E4F" w14:textId="16E2ACDF" w:rsidR="005C3AE2" w:rsidRDefault="008946F4" w:rsidP="005C3AE2">
    <w:pPr>
      <w:pStyle w:val="Nagwek"/>
      <w:tabs>
        <w:tab w:val="clear" w:pos="9072"/>
        <w:tab w:val="left" w:pos="5565"/>
        <w:tab w:val="left" w:pos="7513"/>
        <w:tab w:val="right" w:pos="9923"/>
      </w:tabs>
    </w:pPr>
    <w:r>
      <w:pict w14:anchorId="110E9745">
        <v:rect id="_x0000_i1025" style="width:0;height:1.5pt" o:hralign="center" o:hrstd="t" o:hr="t" fillcolor="#a0a0a0" stroked="f"/>
      </w:pict>
    </w:r>
  </w:p>
  <w:p w14:paraId="28176F7E" w14:textId="7F5B39D8" w:rsidR="00733CBA" w:rsidRDefault="005C3AE2" w:rsidP="005C3AE2">
    <w:pPr>
      <w:pStyle w:val="Nagwek"/>
      <w:tabs>
        <w:tab w:val="clear" w:pos="9072"/>
        <w:tab w:val="left" w:pos="5565"/>
        <w:tab w:val="left" w:pos="7513"/>
        <w:tab w:val="right" w:pos="9923"/>
      </w:tabs>
      <w:rPr>
        <w:noProof/>
      </w:rPr>
    </w:pPr>
    <w:r>
      <w:t xml:space="preserve">  </w:t>
    </w:r>
    <w:r>
      <w:tab/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8FC"/>
    <w:multiLevelType w:val="hybridMultilevel"/>
    <w:tmpl w:val="CDB0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969"/>
    <w:multiLevelType w:val="hybridMultilevel"/>
    <w:tmpl w:val="F5FE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3A8F"/>
    <w:multiLevelType w:val="hybridMultilevel"/>
    <w:tmpl w:val="817AC83C"/>
    <w:lvl w:ilvl="0" w:tplc="222A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2195"/>
    <w:multiLevelType w:val="hybridMultilevel"/>
    <w:tmpl w:val="2AE26EBE"/>
    <w:lvl w:ilvl="0" w:tplc="0E66BC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1CD24C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603408BE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A904923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88C8EE7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2C00463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0312165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279C0CF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E128485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num w:numId="1" w16cid:durableId="376470364">
    <w:abstractNumId w:val="1"/>
  </w:num>
  <w:num w:numId="2" w16cid:durableId="1254625385">
    <w:abstractNumId w:val="0"/>
  </w:num>
  <w:num w:numId="3" w16cid:durableId="28651340">
    <w:abstractNumId w:val="3"/>
  </w:num>
  <w:num w:numId="4" w16cid:durableId="62593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A"/>
    <w:rsid w:val="00011871"/>
    <w:rsid w:val="00063928"/>
    <w:rsid w:val="000835C1"/>
    <w:rsid w:val="000A5164"/>
    <w:rsid w:val="000D7345"/>
    <w:rsid w:val="0015589E"/>
    <w:rsid w:val="001679CD"/>
    <w:rsid w:val="00175262"/>
    <w:rsid w:val="001E1C7A"/>
    <w:rsid w:val="001F3F55"/>
    <w:rsid w:val="002472BD"/>
    <w:rsid w:val="002D6FA1"/>
    <w:rsid w:val="003351BB"/>
    <w:rsid w:val="003F2EF9"/>
    <w:rsid w:val="003F689E"/>
    <w:rsid w:val="00405840"/>
    <w:rsid w:val="004F4BE0"/>
    <w:rsid w:val="00561FFC"/>
    <w:rsid w:val="00590D37"/>
    <w:rsid w:val="005A6AC5"/>
    <w:rsid w:val="005B700F"/>
    <w:rsid w:val="005C03BB"/>
    <w:rsid w:val="005C3AE2"/>
    <w:rsid w:val="005E3D3F"/>
    <w:rsid w:val="00621C30"/>
    <w:rsid w:val="00670DC7"/>
    <w:rsid w:val="00671AEF"/>
    <w:rsid w:val="006C0643"/>
    <w:rsid w:val="006F1157"/>
    <w:rsid w:val="00705F60"/>
    <w:rsid w:val="00733CBA"/>
    <w:rsid w:val="007616A6"/>
    <w:rsid w:val="007A3E67"/>
    <w:rsid w:val="007F13D6"/>
    <w:rsid w:val="00841F08"/>
    <w:rsid w:val="0089434B"/>
    <w:rsid w:val="008946F4"/>
    <w:rsid w:val="00897A28"/>
    <w:rsid w:val="00992579"/>
    <w:rsid w:val="009D4351"/>
    <w:rsid w:val="00A12BA6"/>
    <w:rsid w:val="00A2245E"/>
    <w:rsid w:val="00A9418D"/>
    <w:rsid w:val="00B1780D"/>
    <w:rsid w:val="00B614F4"/>
    <w:rsid w:val="00B625C6"/>
    <w:rsid w:val="00B84ABD"/>
    <w:rsid w:val="00B865B4"/>
    <w:rsid w:val="00BD7E52"/>
    <w:rsid w:val="00BF2B7E"/>
    <w:rsid w:val="00C967AF"/>
    <w:rsid w:val="00CD77ED"/>
    <w:rsid w:val="00D03869"/>
    <w:rsid w:val="00D25EC9"/>
    <w:rsid w:val="00D37694"/>
    <w:rsid w:val="00E80098"/>
    <w:rsid w:val="00E944A7"/>
    <w:rsid w:val="00EE1308"/>
    <w:rsid w:val="00F11FA7"/>
    <w:rsid w:val="00F338BC"/>
    <w:rsid w:val="00F81961"/>
    <w:rsid w:val="00FA2309"/>
    <w:rsid w:val="00FA5A1B"/>
    <w:rsid w:val="00FA6DF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E398C"/>
  <w15:chartTrackingRefBased/>
  <w15:docId w15:val="{BAD26950-9A6C-4D81-8863-56F3C3F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AC5"/>
    <w:pPr>
      <w:spacing w:after="0" w:line="240" w:lineRule="auto"/>
      <w:jc w:val="center"/>
    </w:pPr>
    <w:rPr>
      <w:b/>
      <w:sz w:val="48"/>
    </w:rPr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Stopka">
    <w:name w:val="footer"/>
    <w:basedOn w:val="Normalny"/>
    <w:link w:val="Stopka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33CBA"/>
  </w:style>
  <w:style w:type="character" w:styleId="Pogrubienie">
    <w:name w:val="Strong"/>
    <w:uiPriority w:val="22"/>
    <w:qFormat/>
    <w:rsid w:val="005C3AE2"/>
    <w:rPr>
      <w:b/>
      <w:bCs/>
    </w:rPr>
  </w:style>
  <w:style w:type="paragraph" w:customStyle="1" w:styleId="Standard">
    <w:name w:val="Standard"/>
    <w:rsid w:val="00FA2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F2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6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lzpr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75F9-6282-4FF5-984E-AFB7E78B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</dc:creator>
  <cp:keywords/>
  <dc:description/>
  <cp:lastModifiedBy>marek ksiazkiewicz</cp:lastModifiedBy>
  <cp:revision>6</cp:revision>
  <cp:lastPrinted>2022-02-22T09:57:00Z</cp:lastPrinted>
  <dcterms:created xsi:type="dcterms:W3CDTF">2022-10-14T08:25:00Z</dcterms:created>
  <dcterms:modified xsi:type="dcterms:W3CDTF">2022-10-14T08:29:00Z</dcterms:modified>
</cp:coreProperties>
</file>